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4A" w:rsidRPr="00496895" w:rsidRDefault="00496895" w:rsidP="0079746C">
      <w:pPr>
        <w:shd w:val="clear" w:color="auto" w:fill="FFFFFF"/>
        <w:spacing w:before="375" w:after="150" w:line="240" w:lineRule="auto"/>
        <w:jc w:val="both"/>
        <w:outlineLvl w:val="0"/>
        <w:rPr>
          <w:rFonts w:ascii="Arial" w:eastAsia="Times New Roman" w:hAnsi="Arial" w:cs="Arial"/>
          <w:color w:val="262626"/>
          <w:kern w:val="36"/>
          <w:sz w:val="60"/>
          <w:szCs w:val="60"/>
          <w:lang w:val="en-US" w:eastAsia="ru-RU"/>
        </w:rPr>
      </w:pPr>
      <w:r w:rsidRPr="00496895">
        <w:rPr>
          <w:rFonts w:ascii="Arial" w:eastAsia="Times New Roman" w:hAnsi="Arial" w:cs="Arial"/>
          <w:color w:val="262626"/>
          <w:kern w:val="36"/>
          <w:sz w:val="60"/>
          <w:szCs w:val="60"/>
          <w:lang w:val="en-US" w:eastAsia="ru-RU"/>
        </w:rPr>
        <w:t>Privacy Policy</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1. Estin Warehousing OU (EW) based in Kadastiku 39B 21004, </w:t>
      </w:r>
      <w:proofErr w:type="spellStart"/>
      <w:r w:rsidRPr="00496895">
        <w:rPr>
          <w:rFonts w:ascii="Arial" w:eastAsia="Times New Roman" w:hAnsi="Arial" w:cs="Arial"/>
          <w:color w:val="262626"/>
          <w:sz w:val="26"/>
          <w:szCs w:val="26"/>
          <w:lang w:val="en-US" w:eastAsia="ru-RU"/>
        </w:rPr>
        <w:t>Narva</w:t>
      </w:r>
      <w:proofErr w:type="spellEnd"/>
      <w:r w:rsidRPr="00496895">
        <w:rPr>
          <w:rFonts w:ascii="Arial" w:eastAsia="Times New Roman" w:hAnsi="Arial" w:cs="Arial"/>
          <w:color w:val="262626"/>
          <w:sz w:val="26"/>
          <w:szCs w:val="26"/>
          <w:lang w:val="en-US" w:eastAsia="ru-RU"/>
        </w:rPr>
        <w:t xml:space="preserve"> </w:t>
      </w:r>
      <w:proofErr w:type="spellStart"/>
      <w:r w:rsidRPr="00496895">
        <w:rPr>
          <w:rFonts w:ascii="Arial" w:eastAsia="Times New Roman" w:hAnsi="Arial" w:cs="Arial"/>
          <w:color w:val="262626"/>
          <w:sz w:val="26"/>
          <w:szCs w:val="26"/>
          <w:lang w:val="en-US" w:eastAsia="ru-RU"/>
        </w:rPr>
        <w:t>Eesti</w:t>
      </w:r>
      <w:proofErr w:type="spellEnd"/>
      <w:r w:rsidRPr="00496895">
        <w:rPr>
          <w:rFonts w:ascii="Arial" w:eastAsia="Times New Roman" w:hAnsi="Arial" w:cs="Arial"/>
          <w:color w:val="262626"/>
          <w:sz w:val="26"/>
          <w:szCs w:val="26"/>
          <w:lang w:val="en-US" w:eastAsia="ru-RU"/>
        </w:rPr>
        <w:t xml:space="preserve"> (Estonia), is committed to safeguarding the privacy of our customers and users (you</w:t>
      </w:r>
      <w:r w:rsidR="00A55826">
        <w:rPr>
          <w:rFonts w:ascii="Arial" w:eastAsia="Times New Roman" w:hAnsi="Arial" w:cs="Arial"/>
          <w:color w:val="262626"/>
          <w:sz w:val="26"/>
          <w:szCs w:val="26"/>
          <w:lang w:val="en-US" w:eastAsia="ru-RU"/>
        </w:rPr>
        <w:t xml:space="preserve"> </w:t>
      </w:r>
      <w:r w:rsidRPr="00496895">
        <w:rPr>
          <w:rFonts w:ascii="Arial" w:eastAsia="Times New Roman" w:hAnsi="Arial" w:cs="Arial"/>
          <w:color w:val="262626"/>
          <w:sz w:val="26"/>
          <w:szCs w:val="26"/>
          <w:lang w:val="en-US" w:eastAsia="ru-RU"/>
        </w:rPr>
        <w:t>/</w:t>
      </w:r>
      <w:r w:rsidR="00A55826">
        <w:rPr>
          <w:rFonts w:ascii="Arial" w:eastAsia="Times New Roman" w:hAnsi="Arial" w:cs="Arial"/>
          <w:color w:val="262626"/>
          <w:sz w:val="26"/>
          <w:szCs w:val="26"/>
          <w:lang w:val="en-US" w:eastAsia="ru-RU"/>
        </w:rPr>
        <w:t xml:space="preserve"> </w:t>
      </w:r>
      <w:r w:rsidRPr="00496895">
        <w:rPr>
          <w:rFonts w:ascii="Arial" w:eastAsia="Times New Roman" w:hAnsi="Arial" w:cs="Arial"/>
          <w:color w:val="262626"/>
          <w:sz w:val="26"/>
          <w:szCs w:val="26"/>
          <w:lang w:val="en-US" w:eastAsia="ru-RU"/>
        </w:rPr>
        <w:t>your) and the Personal Information you have entrusted to us. It is important for you to understand what Personal Information we will collect, how we will use it, and who may access it.</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2. This Privacy Policy applies to the operations of EW in the European Economic Area (EEA). It gives you rights by operation of the EU GDPR. If you live outside the EEA, EW will undertake best efforts to give you a similar degree of control over your privacy.</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3. </w:t>
      </w:r>
      <w:r w:rsidRPr="00496895">
        <w:rPr>
          <w:rFonts w:ascii="Arial" w:eastAsia="Times New Roman" w:hAnsi="Arial" w:cs="Arial"/>
          <w:b/>
          <w:bCs/>
          <w:color w:val="262626"/>
          <w:sz w:val="26"/>
          <w:szCs w:val="26"/>
          <w:lang w:val="en-US" w:eastAsia="ru-RU"/>
        </w:rPr>
        <w:t>Personal Information</w:t>
      </w:r>
      <w:r w:rsidRPr="00496895">
        <w:rPr>
          <w:rFonts w:ascii="Arial" w:eastAsia="Times New Roman" w:hAnsi="Arial" w:cs="Arial"/>
          <w:color w:val="262626"/>
          <w:sz w:val="26"/>
          <w:szCs w:val="26"/>
          <w:lang w:val="en-US" w:eastAsia="ru-RU"/>
        </w:rPr>
        <w:t xml:space="preserve"> means information about an identifiable individual. It includes information that you have provided to us or was collected by us from other sources. It may include details such as your name, surname, address, telephone number, e-mail address, age, gender, </w:t>
      </w:r>
      <w:r w:rsidR="00213FC0" w:rsidRPr="00496895">
        <w:rPr>
          <w:rFonts w:ascii="Arial" w:eastAsia="Times New Roman" w:hAnsi="Arial" w:cs="Arial"/>
          <w:color w:val="262626"/>
          <w:sz w:val="26"/>
          <w:szCs w:val="26"/>
          <w:lang w:val="en-US" w:eastAsia="ru-RU"/>
        </w:rPr>
        <w:t>information</w:t>
      </w:r>
      <w:r w:rsidRPr="00496895">
        <w:rPr>
          <w:rFonts w:ascii="Arial" w:eastAsia="Times New Roman" w:hAnsi="Arial" w:cs="Arial"/>
          <w:color w:val="262626"/>
          <w:sz w:val="26"/>
          <w:szCs w:val="26"/>
          <w:lang w:val="en-US" w:eastAsia="ru-RU"/>
        </w:rPr>
        <w:t xml:space="preserve"> for payments and personal references, to the extent permitted by local laws.</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4. If you are an existing customer of ours, further details about how we use your Personal Information is set out in your customer contract with us.</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5. Our websites may contain links to other third party websites. If you follow a link to any of those third party websites, please note that they have their own privacy policies and that we do not accept any responsibility or liability for their policies or processing of your Personal Information. Please check these policies before you submit any Personal Information to such third party websites.</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6. Your Personal information will be </w:t>
      </w:r>
      <w:r w:rsidR="009C16F2" w:rsidRPr="00496895">
        <w:rPr>
          <w:rFonts w:ascii="Arial" w:eastAsia="Times New Roman" w:hAnsi="Arial" w:cs="Arial"/>
          <w:color w:val="262626"/>
          <w:sz w:val="26"/>
          <w:szCs w:val="26"/>
          <w:lang w:val="en-US" w:eastAsia="ru-RU"/>
        </w:rPr>
        <w:t>processed</w:t>
      </w:r>
      <w:r w:rsidRPr="00496895">
        <w:rPr>
          <w:rFonts w:ascii="Arial" w:eastAsia="Times New Roman" w:hAnsi="Arial" w:cs="Arial"/>
          <w:color w:val="262626"/>
          <w:sz w:val="26"/>
          <w:szCs w:val="26"/>
          <w:lang w:val="en-US" w:eastAsia="ru-RU"/>
        </w:rPr>
        <w:t xml:space="preserve"> in order to execute orders on the basis of Article 6</w:t>
      </w:r>
      <w:r w:rsidR="00A55826">
        <w:rPr>
          <w:rFonts w:ascii="Arial" w:eastAsia="Times New Roman" w:hAnsi="Arial" w:cs="Arial"/>
          <w:color w:val="262626"/>
          <w:sz w:val="26"/>
          <w:szCs w:val="26"/>
          <w:lang w:val="en-US" w:eastAsia="ru-RU"/>
        </w:rPr>
        <w:t>, P</w:t>
      </w:r>
      <w:r w:rsidRPr="00496895">
        <w:rPr>
          <w:rFonts w:ascii="Arial" w:eastAsia="Times New Roman" w:hAnsi="Arial" w:cs="Arial"/>
          <w:color w:val="262626"/>
          <w:sz w:val="26"/>
          <w:szCs w:val="26"/>
          <w:lang w:val="en-US" w:eastAsia="ru-RU"/>
        </w:rPr>
        <w:t>aragraph 1</w:t>
      </w:r>
      <w:r w:rsidR="00B63B67">
        <w:rPr>
          <w:rFonts w:ascii="Arial" w:eastAsia="Times New Roman" w:hAnsi="Arial" w:cs="Arial"/>
          <w:color w:val="262626"/>
          <w:sz w:val="26"/>
          <w:szCs w:val="26"/>
          <w:lang w:val="en-US" w:eastAsia="ru-RU"/>
        </w:rPr>
        <w:t xml:space="preserve">, </w:t>
      </w:r>
      <w:proofErr w:type="gramStart"/>
      <w:r w:rsidR="00B63B67">
        <w:rPr>
          <w:rFonts w:ascii="Arial" w:eastAsia="Times New Roman" w:hAnsi="Arial" w:cs="Arial"/>
          <w:color w:val="262626"/>
          <w:sz w:val="26"/>
          <w:szCs w:val="26"/>
          <w:lang w:val="en-US" w:eastAsia="ru-RU"/>
        </w:rPr>
        <w:t>Item</w:t>
      </w:r>
      <w:proofErr w:type="gramEnd"/>
      <w:r w:rsidRPr="00496895">
        <w:rPr>
          <w:rFonts w:ascii="Arial" w:eastAsia="Times New Roman" w:hAnsi="Arial" w:cs="Arial"/>
          <w:color w:val="262626"/>
          <w:sz w:val="26"/>
          <w:szCs w:val="26"/>
          <w:lang w:val="en-US" w:eastAsia="ru-RU"/>
        </w:rPr>
        <w:t xml:space="preserve"> b</w:t>
      </w:r>
      <w:r w:rsidR="00B63B67">
        <w:rPr>
          <w:rFonts w:ascii="Arial" w:eastAsia="Times New Roman" w:hAnsi="Arial" w:cs="Arial"/>
          <w:color w:val="262626"/>
          <w:sz w:val="26"/>
          <w:szCs w:val="26"/>
          <w:lang w:val="en-US" w:eastAsia="ru-RU"/>
        </w:rPr>
        <w:t xml:space="preserve"> under </w:t>
      </w:r>
      <w:r w:rsidRPr="00496895">
        <w:rPr>
          <w:rFonts w:ascii="Arial" w:eastAsia="Times New Roman" w:hAnsi="Arial" w:cs="Arial"/>
          <w:color w:val="262626"/>
          <w:sz w:val="26"/>
          <w:szCs w:val="26"/>
          <w:lang w:val="en-US" w:eastAsia="ru-RU"/>
        </w:rPr>
        <w:t>GDPR (for the performance of a contract). We also will collect and process all or some of the following Personal Information about you:</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Information you provide to us: Personal Information that you provide to us, such as when using the contact form on our website, including your name, email add</w:t>
      </w:r>
      <w:r w:rsidR="00B63B67">
        <w:rPr>
          <w:rFonts w:ascii="Arial" w:eastAsia="Times New Roman" w:hAnsi="Arial" w:cs="Arial"/>
          <w:color w:val="262626"/>
          <w:sz w:val="26"/>
          <w:szCs w:val="26"/>
          <w:lang w:val="en-US" w:eastAsia="ru-RU"/>
        </w:rPr>
        <w:t>ress, and other contact details.</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lastRenderedPageBreak/>
        <w:t xml:space="preserve">• Our correspondence: if you contact us, we will typically keep </w:t>
      </w:r>
      <w:r w:rsidR="00A55826">
        <w:rPr>
          <w:rFonts w:ascii="Arial" w:eastAsia="Times New Roman" w:hAnsi="Arial" w:cs="Arial"/>
          <w:color w:val="262626"/>
          <w:sz w:val="26"/>
          <w:szCs w:val="26"/>
          <w:lang w:val="en-US" w:eastAsia="ru-RU"/>
        </w:rPr>
        <w:t>a record of that correspondence.</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Survey information: we may also ask you to complete surveys that we use for research purposes. In such circumstances we shall collect the information p</w:t>
      </w:r>
      <w:r w:rsidR="00A55826">
        <w:rPr>
          <w:rFonts w:ascii="Arial" w:eastAsia="Times New Roman" w:hAnsi="Arial" w:cs="Arial"/>
          <w:color w:val="262626"/>
          <w:sz w:val="26"/>
          <w:szCs w:val="26"/>
          <w:lang w:val="en-US" w:eastAsia="ru-RU"/>
        </w:rPr>
        <w:t>rovided in the completed survey.</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Marketing preference information: details of your marketing preferences (e.g. communication preferences) and information relevant to selecting appropriate products and services to offer you. Your personal data will be stored for marketing purpose for duration of the contract or until you object to such processing, depending on which of these events occurs </w:t>
      </w:r>
      <w:r w:rsidR="009C16F2" w:rsidRPr="00496895">
        <w:rPr>
          <w:rFonts w:ascii="Arial" w:eastAsia="Times New Roman" w:hAnsi="Arial" w:cs="Arial"/>
          <w:color w:val="262626"/>
          <w:sz w:val="26"/>
          <w:szCs w:val="26"/>
          <w:lang w:val="en-US" w:eastAsia="ru-RU"/>
        </w:rPr>
        <w:t>earlier</w:t>
      </w:r>
      <w:r w:rsidRPr="00496895">
        <w:rPr>
          <w:rFonts w:ascii="Arial" w:eastAsia="Times New Roman" w:hAnsi="Arial" w:cs="Arial"/>
          <w:color w:val="262626"/>
          <w:sz w:val="26"/>
          <w:szCs w:val="26"/>
          <w:lang w:val="en-US" w:eastAsia="ru-RU"/>
        </w:rPr>
        <w:t>.</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Website and communication usage: details of your visits to the our websites and information collected through cookies and other tracking technologies including, but not limited to, your IP address and domain name, your browser version and operating syst</w:t>
      </w:r>
      <w:r w:rsidR="00A55826">
        <w:rPr>
          <w:rFonts w:ascii="Arial" w:eastAsia="Times New Roman" w:hAnsi="Arial" w:cs="Arial"/>
          <w:color w:val="262626"/>
          <w:sz w:val="26"/>
          <w:szCs w:val="26"/>
          <w:lang w:val="en-US" w:eastAsia="ru-RU"/>
        </w:rPr>
        <w:t>em and other communication data.</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Pursuing claims in connection with </w:t>
      </w:r>
      <w:r w:rsidR="00A55826">
        <w:rPr>
          <w:rFonts w:ascii="Arial" w:eastAsia="Times New Roman" w:hAnsi="Arial" w:cs="Arial"/>
          <w:color w:val="262626"/>
          <w:sz w:val="26"/>
          <w:szCs w:val="26"/>
          <w:lang w:val="en-US" w:eastAsia="ru-RU"/>
        </w:rPr>
        <w:t>the performance of the contract.</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Performance of obligations resulting from legal regulations, including i</w:t>
      </w:r>
      <w:r w:rsidR="00A55826">
        <w:rPr>
          <w:rFonts w:ascii="Arial" w:eastAsia="Times New Roman" w:hAnsi="Arial" w:cs="Arial"/>
          <w:color w:val="262626"/>
          <w:sz w:val="26"/>
          <w:szCs w:val="26"/>
          <w:lang w:val="en-US" w:eastAsia="ru-RU"/>
        </w:rPr>
        <w:t>n particular tax and accounting.</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w:t>
      </w:r>
      <w:r w:rsidR="00A55826">
        <w:rPr>
          <w:rFonts w:ascii="Arial" w:eastAsia="Times New Roman" w:hAnsi="Arial" w:cs="Arial"/>
          <w:color w:val="262626"/>
          <w:sz w:val="26"/>
          <w:szCs w:val="26"/>
          <w:lang w:val="en-US" w:eastAsia="ru-RU"/>
        </w:rPr>
        <w:t>Prev</w:t>
      </w:r>
      <w:r w:rsidR="009C16F2" w:rsidRPr="00496895">
        <w:rPr>
          <w:rFonts w:ascii="Arial" w:eastAsia="Times New Roman" w:hAnsi="Arial" w:cs="Arial"/>
          <w:color w:val="262626"/>
          <w:sz w:val="26"/>
          <w:szCs w:val="26"/>
          <w:lang w:val="en-US" w:eastAsia="ru-RU"/>
        </w:rPr>
        <w:t>enting</w:t>
      </w:r>
      <w:r w:rsidRPr="00496895">
        <w:rPr>
          <w:rFonts w:ascii="Arial" w:eastAsia="Times New Roman" w:hAnsi="Arial" w:cs="Arial"/>
          <w:color w:val="262626"/>
          <w:sz w:val="26"/>
          <w:szCs w:val="26"/>
          <w:lang w:val="en-US" w:eastAsia="ru-RU"/>
        </w:rPr>
        <w:t xml:space="preserve"> abuse and fraud</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Statistical and company records</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In the case of organization of loyalty programs, competitions and promotional campaigns in which you can take part – we will process your data during their duration and the period for settlement of the awarding of prizes. In order to ensu</w:t>
      </w:r>
      <w:r w:rsidR="00213FC0">
        <w:rPr>
          <w:rFonts w:ascii="Arial" w:eastAsia="Times New Roman" w:hAnsi="Arial" w:cs="Arial"/>
          <w:color w:val="262626"/>
          <w:sz w:val="26"/>
          <w:szCs w:val="26"/>
          <w:lang w:val="en-US" w:eastAsia="ru-RU"/>
        </w:rPr>
        <w:t>re accountability, i.</w:t>
      </w:r>
      <w:r w:rsidRPr="00496895">
        <w:rPr>
          <w:rFonts w:ascii="Arial" w:eastAsia="Times New Roman" w:hAnsi="Arial" w:cs="Arial"/>
          <w:color w:val="262626"/>
          <w:sz w:val="26"/>
          <w:szCs w:val="26"/>
          <w:lang w:val="en-US" w:eastAsia="ru-RU"/>
        </w:rPr>
        <w:t xml:space="preserve">e. to prove compliance </w:t>
      </w:r>
      <w:r w:rsidR="00213FC0">
        <w:rPr>
          <w:rFonts w:ascii="Arial" w:eastAsia="Times New Roman" w:hAnsi="Arial" w:cs="Arial"/>
          <w:color w:val="262626"/>
          <w:sz w:val="26"/>
          <w:szCs w:val="26"/>
          <w:lang w:val="en-US" w:eastAsia="ru-RU"/>
        </w:rPr>
        <w:t xml:space="preserve">with the provisions on the </w:t>
      </w:r>
      <w:r w:rsidRPr="00496895">
        <w:rPr>
          <w:rFonts w:ascii="Arial" w:eastAsia="Times New Roman" w:hAnsi="Arial" w:cs="Arial"/>
          <w:color w:val="262626"/>
          <w:sz w:val="26"/>
          <w:szCs w:val="26"/>
          <w:lang w:val="en-US" w:eastAsia="ru-RU"/>
        </w:rPr>
        <w:t>processing of personal data, we will store data for the period, in which Estin Warehousing OU is obligated to maintain data or documents containing customer details to document the fulfillment of legal requirements and enable control of their fulfillment by public authorities.</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7. We set out the purposes for which we use Personal Information that we collect via our website and, in compliance with our obligations under European law, identify the “legal grounds” on which we rely to process the information. These “legal grounds” are set out in European Data Protection Law, which allows companies to process personal data only when the processing is permitted by the specific “legal grounds” set out in law:</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b/>
          <w:bCs/>
          <w:color w:val="262626"/>
          <w:sz w:val="26"/>
          <w:szCs w:val="26"/>
          <w:lang w:val="en-US" w:eastAsia="ru-RU"/>
        </w:rPr>
        <w:t>Consent:</w:t>
      </w:r>
      <w:r w:rsidRPr="00496895">
        <w:rPr>
          <w:rFonts w:ascii="Arial" w:eastAsia="Times New Roman" w:hAnsi="Arial" w:cs="Arial"/>
          <w:color w:val="262626"/>
          <w:sz w:val="26"/>
          <w:szCs w:val="26"/>
          <w:lang w:val="en-US" w:eastAsia="ru-RU"/>
        </w:rPr>
        <w:t> where you have consented to our use of your information</w:t>
      </w:r>
      <w:r w:rsidR="00A55826">
        <w:rPr>
          <w:rFonts w:ascii="Arial" w:eastAsia="Times New Roman" w:hAnsi="Arial" w:cs="Arial"/>
          <w:color w:val="262626"/>
          <w:sz w:val="26"/>
          <w:szCs w:val="26"/>
          <w:lang w:val="en-US" w:eastAsia="ru-RU"/>
        </w:rPr>
        <w:t>.</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b/>
          <w:bCs/>
          <w:color w:val="262626"/>
          <w:sz w:val="26"/>
          <w:szCs w:val="26"/>
          <w:lang w:val="en-US" w:eastAsia="ru-RU"/>
        </w:rPr>
        <w:t>Contract performance:</w:t>
      </w:r>
      <w:r w:rsidRPr="00496895">
        <w:rPr>
          <w:rFonts w:ascii="Arial" w:eastAsia="Times New Roman" w:hAnsi="Arial" w:cs="Arial"/>
          <w:color w:val="262626"/>
          <w:sz w:val="26"/>
          <w:szCs w:val="26"/>
          <w:lang w:val="en-US" w:eastAsia="ru-RU"/>
        </w:rPr>
        <w:t> where your information is necessary to enter into or perform our contract with you</w:t>
      </w:r>
      <w:r w:rsidR="00A55826">
        <w:rPr>
          <w:rFonts w:ascii="Arial" w:eastAsia="Times New Roman" w:hAnsi="Arial" w:cs="Arial"/>
          <w:color w:val="262626"/>
          <w:sz w:val="26"/>
          <w:szCs w:val="26"/>
          <w:lang w:val="en-US" w:eastAsia="ru-RU"/>
        </w:rPr>
        <w:t>.</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b/>
          <w:bCs/>
          <w:color w:val="262626"/>
          <w:sz w:val="26"/>
          <w:szCs w:val="26"/>
          <w:lang w:val="en-US" w:eastAsia="ru-RU"/>
        </w:rPr>
        <w:lastRenderedPageBreak/>
        <w:t>Legal obligation:</w:t>
      </w:r>
      <w:r w:rsidRPr="00496895">
        <w:rPr>
          <w:rFonts w:ascii="Arial" w:eastAsia="Times New Roman" w:hAnsi="Arial" w:cs="Arial"/>
          <w:color w:val="262626"/>
          <w:sz w:val="26"/>
          <w:szCs w:val="26"/>
          <w:lang w:val="en-US" w:eastAsia="ru-RU"/>
        </w:rPr>
        <w:t> where we need to use your information to comply with our legal obligations</w:t>
      </w:r>
      <w:r w:rsidR="00A55826">
        <w:rPr>
          <w:rFonts w:ascii="Arial" w:eastAsia="Times New Roman" w:hAnsi="Arial" w:cs="Arial"/>
          <w:color w:val="262626"/>
          <w:sz w:val="26"/>
          <w:szCs w:val="26"/>
          <w:lang w:val="en-US" w:eastAsia="ru-RU"/>
        </w:rPr>
        <w:t>.</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b/>
          <w:bCs/>
          <w:color w:val="262626"/>
          <w:sz w:val="26"/>
          <w:szCs w:val="26"/>
          <w:lang w:val="en-US" w:eastAsia="ru-RU"/>
        </w:rPr>
        <w:t>Legitimate interests:</w:t>
      </w:r>
      <w:r w:rsidRPr="00496895">
        <w:rPr>
          <w:rFonts w:ascii="Arial" w:eastAsia="Times New Roman" w:hAnsi="Arial" w:cs="Arial"/>
          <w:color w:val="262626"/>
          <w:sz w:val="26"/>
          <w:szCs w:val="26"/>
          <w:lang w:val="en-US" w:eastAsia="ru-RU"/>
        </w:rPr>
        <w:t> where we use your information to achieve a legitimate interest and our reasons for using it outweigh any prejudice to your data protection rights</w:t>
      </w:r>
      <w:r w:rsidR="00A55826">
        <w:rPr>
          <w:rFonts w:ascii="Arial" w:eastAsia="Times New Roman" w:hAnsi="Arial" w:cs="Arial"/>
          <w:color w:val="262626"/>
          <w:sz w:val="26"/>
          <w:szCs w:val="26"/>
          <w:lang w:val="en-US" w:eastAsia="ru-RU"/>
        </w:rPr>
        <w:t>.</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b/>
          <w:bCs/>
          <w:color w:val="262626"/>
          <w:sz w:val="26"/>
          <w:szCs w:val="26"/>
          <w:lang w:val="en-US" w:eastAsia="ru-RU"/>
        </w:rPr>
        <w:t>Legal claims:</w:t>
      </w:r>
      <w:r w:rsidRPr="00496895">
        <w:rPr>
          <w:rFonts w:ascii="Arial" w:eastAsia="Times New Roman" w:hAnsi="Arial" w:cs="Arial"/>
          <w:color w:val="262626"/>
          <w:sz w:val="26"/>
          <w:szCs w:val="26"/>
          <w:lang w:val="en-US" w:eastAsia="ru-RU"/>
        </w:rPr>
        <w:t> where your information is necessary for us to defend, prosecute or make a claim against you, us or a third party</w:t>
      </w:r>
      <w:r w:rsidR="00A55826">
        <w:rPr>
          <w:rFonts w:ascii="Arial" w:eastAsia="Times New Roman" w:hAnsi="Arial" w:cs="Arial"/>
          <w:color w:val="262626"/>
          <w:sz w:val="26"/>
          <w:szCs w:val="26"/>
          <w:lang w:val="en-US" w:eastAsia="ru-RU"/>
        </w:rPr>
        <w:t>.</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8. If you have consented to our use of information about you for a specific purpose, you have the right to change your mind at any time, but this will not affect any processing that has already taken place. Where we are using your information because we or a third party have a legitimate interest to do so, you have the right to object to that use though, in some cases, this may mean no longer using the Services.</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9. Please note that in addition to the disclosures we have identified below, we may disclose Personal Information for the purposes we explain in this notice to service providers, contractors, agents, advisors (e.g. legal, financial, business or other advisors) and other companies who help to perform activities:</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w:t>
      </w:r>
      <w:r w:rsidRPr="00496895">
        <w:rPr>
          <w:rFonts w:ascii="Arial" w:eastAsia="Times New Roman" w:hAnsi="Arial" w:cs="Arial"/>
          <w:b/>
          <w:bCs/>
          <w:color w:val="262626"/>
          <w:sz w:val="26"/>
          <w:szCs w:val="26"/>
          <w:lang w:val="en-US" w:eastAsia="ru-RU"/>
        </w:rPr>
        <w:t>To provide and manage products and services you have requested:</w:t>
      </w:r>
      <w:r w:rsidRPr="00496895">
        <w:rPr>
          <w:rFonts w:ascii="Arial" w:eastAsia="Times New Roman" w:hAnsi="Arial" w:cs="Arial"/>
          <w:color w:val="262626"/>
          <w:sz w:val="26"/>
          <w:szCs w:val="26"/>
          <w:lang w:val="en-US" w:eastAsia="ru-RU"/>
        </w:rPr>
        <w:t xml:space="preserve"> to administer our services, including </w:t>
      </w:r>
      <w:r w:rsidR="00213FC0" w:rsidRPr="00496895">
        <w:rPr>
          <w:rFonts w:ascii="Arial" w:eastAsia="Times New Roman" w:hAnsi="Arial" w:cs="Arial"/>
          <w:color w:val="262626"/>
          <w:sz w:val="26"/>
          <w:szCs w:val="26"/>
          <w:lang w:val="en-US" w:eastAsia="ru-RU"/>
        </w:rPr>
        <w:t>carrying</w:t>
      </w:r>
      <w:r w:rsidRPr="00496895">
        <w:rPr>
          <w:rFonts w:ascii="Arial" w:eastAsia="Times New Roman" w:hAnsi="Arial" w:cs="Arial"/>
          <w:color w:val="262626"/>
          <w:sz w:val="26"/>
          <w:szCs w:val="26"/>
          <w:lang w:val="en-US" w:eastAsia="ru-RU"/>
        </w:rPr>
        <w:t xml:space="preserve"> out our obligations arising from any agreements entered into between you and us, or to notify you about changes to our services and products</w:t>
      </w:r>
      <w:r w:rsidR="00A55826">
        <w:rPr>
          <w:rFonts w:ascii="Arial" w:eastAsia="Times New Roman" w:hAnsi="Arial" w:cs="Arial"/>
          <w:color w:val="262626"/>
          <w:sz w:val="26"/>
          <w:szCs w:val="26"/>
          <w:lang w:val="en-US" w:eastAsia="ru-RU"/>
        </w:rPr>
        <w:t>.</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w:t>
      </w:r>
      <w:r w:rsidRPr="00496895">
        <w:rPr>
          <w:rFonts w:ascii="Arial" w:eastAsia="Times New Roman" w:hAnsi="Arial" w:cs="Arial"/>
          <w:b/>
          <w:bCs/>
          <w:color w:val="262626"/>
          <w:sz w:val="26"/>
          <w:szCs w:val="26"/>
          <w:lang w:val="en-US" w:eastAsia="ru-RU"/>
        </w:rPr>
        <w:t>Use justifications:</w:t>
      </w:r>
      <w:r w:rsidRPr="00496895">
        <w:rPr>
          <w:rFonts w:ascii="Arial" w:eastAsia="Times New Roman" w:hAnsi="Arial" w:cs="Arial"/>
          <w:color w:val="262626"/>
          <w:sz w:val="26"/>
          <w:szCs w:val="26"/>
          <w:lang w:val="en-US" w:eastAsia="ru-RU"/>
        </w:rPr>
        <w:t> contract performance; consent, legitimate interests (to enable us to perform our obligations and provide our services to you or to notify you about changes to our service)</w:t>
      </w:r>
      <w:r w:rsidR="00A55826">
        <w:rPr>
          <w:rFonts w:ascii="Arial" w:eastAsia="Times New Roman" w:hAnsi="Arial" w:cs="Arial"/>
          <w:color w:val="262626"/>
          <w:sz w:val="26"/>
          <w:szCs w:val="26"/>
          <w:lang w:val="en-US" w:eastAsia="ru-RU"/>
        </w:rPr>
        <w:t>.</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w:t>
      </w:r>
      <w:r w:rsidRPr="00496895">
        <w:rPr>
          <w:rFonts w:ascii="Arial" w:eastAsia="Times New Roman" w:hAnsi="Arial" w:cs="Arial"/>
          <w:b/>
          <w:bCs/>
          <w:color w:val="262626"/>
          <w:sz w:val="26"/>
          <w:szCs w:val="26"/>
          <w:lang w:val="en-US" w:eastAsia="ru-RU"/>
        </w:rPr>
        <w:t>To communicate with you regarding products and services that may be of interest:</w:t>
      </w:r>
      <w:r w:rsidRPr="00496895">
        <w:rPr>
          <w:rFonts w:ascii="Arial" w:eastAsia="Times New Roman" w:hAnsi="Arial" w:cs="Arial"/>
          <w:color w:val="262626"/>
          <w:sz w:val="26"/>
          <w:szCs w:val="26"/>
          <w:lang w:val="en-US" w:eastAsia="ru-RU"/>
        </w:rPr>
        <w:t> to provide you with updates and offers, where you have chosen to receive these. We may also use your information to market our own and our selected business partners’ products and services to you by way of post, email, phone or online or social media advertisement. Where required by law, we will ask for your consent at the time we collect your data to conduct any of these types of marketing. We will provide an option on the appropriate platform to unsubscribe or opt-out of further communication on any electronic mark</w:t>
      </w:r>
      <w:r w:rsidR="00A55826">
        <w:rPr>
          <w:rFonts w:ascii="Arial" w:eastAsia="Times New Roman" w:hAnsi="Arial" w:cs="Arial"/>
          <w:color w:val="262626"/>
          <w:sz w:val="26"/>
          <w:szCs w:val="26"/>
          <w:lang w:val="en-US" w:eastAsia="ru-RU"/>
        </w:rPr>
        <w:t>eting communication sent to you.</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w:t>
      </w:r>
      <w:r w:rsidRPr="00496895">
        <w:rPr>
          <w:rFonts w:ascii="Arial" w:eastAsia="Times New Roman" w:hAnsi="Arial" w:cs="Arial"/>
          <w:b/>
          <w:bCs/>
          <w:color w:val="262626"/>
          <w:sz w:val="26"/>
          <w:szCs w:val="26"/>
          <w:lang w:val="en-US" w:eastAsia="ru-RU"/>
        </w:rPr>
        <w:t>To understand our customers and to develop and tailor our products and services:</w:t>
      </w:r>
      <w:r w:rsidRPr="00496895">
        <w:rPr>
          <w:rFonts w:ascii="Arial" w:eastAsia="Times New Roman" w:hAnsi="Arial" w:cs="Arial"/>
          <w:color w:val="262626"/>
          <w:sz w:val="26"/>
          <w:szCs w:val="26"/>
          <w:lang w:val="en-US" w:eastAsia="ru-RU"/>
        </w:rPr>
        <w:t xml:space="preserve"> we may </w:t>
      </w:r>
      <w:r w:rsidR="009C16F2" w:rsidRPr="00496895">
        <w:rPr>
          <w:rFonts w:ascii="Arial" w:eastAsia="Times New Roman" w:hAnsi="Arial" w:cs="Arial"/>
          <w:color w:val="262626"/>
          <w:sz w:val="26"/>
          <w:szCs w:val="26"/>
          <w:lang w:val="en-US" w:eastAsia="ru-RU"/>
        </w:rPr>
        <w:t>analyze</w:t>
      </w:r>
      <w:r w:rsidRPr="00496895">
        <w:rPr>
          <w:rFonts w:ascii="Arial" w:eastAsia="Times New Roman" w:hAnsi="Arial" w:cs="Arial"/>
          <w:color w:val="262626"/>
          <w:sz w:val="26"/>
          <w:szCs w:val="26"/>
          <w:lang w:val="en-US" w:eastAsia="ru-RU"/>
        </w:rPr>
        <w:t xml:space="preserve"> the Personal Information we hold in order to better </w:t>
      </w:r>
      <w:r w:rsidRPr="00496895">
        <w:rPr>
          <w:rFonts w:ascii="Arial" w:eastAsia="Times New Roman" w:hAnsi="Arial" w:cs="Arial"/>
          <w:color w:val="262626"/>
          <w:sz w:val="26"/>
          <w:szCs w:val="26"/>
          <w:lang w:val="en-US" w:eastAsia="ru-RU"/>
        </w:rPr>
        <w:lastRenderedPageBreak/>
        <w:t>understand your preferences and marketing requirements, as well as to better understand our business and de</w:t>
      </w:r>
      <w:r w:rsidR="00A55826">
        <w:rPr>
          <w:rFonts w:ascii="Arial" w:eastAsia="Times New Roman" w:hAnsi="Arial" w:cs="Arial"/>
          <w:color w:val="262626"/>
          <w:sz w:val="26"/>
          <w:szCs w:val="26"/>
          <w:lang w:val="en-US" w:eastAsia="ru-RU"/>
        </w:rPr>
        <w:t>velop our products and services.</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w:t>
      </w:r>
      <w:r w:rsidRPr="00496895">
        <w:rPr>
          <w:rFonts w:ascii="Arial" w:eastAsia="Times New Roman" w:hAnsi="Arial" w:cs="Arial"/>
          <w:b/>
          <w:bCs/>
          <w:color w:val="262626"/>
          <w:sz w:val="26"/>
          <w:szCs w:val="26"/>
          <w:lang w:val="en-US" w:eastAsia="ru-RU"/>
        </w:rPr>
        <w:t>To monitor certain activities:</w:t>
      </w:r>
      <w:r w:rsidRPr="00496895">
        <w:rPr>
          <w:rFonts w:ascii="Arial" w:eastAsia="Times New Roman" w:hAnsi="Arial" w:cs="Arial"/>
          <w:color w:val="262626"/>
          <w:sz w:val="26"/>
          <w:szCs w:val="26"/>
          <w:lang w:val="en-US" w:eastAsia="ru-RU"/>
        </w:rPr>
        <w:t> to monitor queries and transactions to ensure service quality, compliance with procedures, terms of use a</w:t>
      </w:r>
      <w:r w:rsidR="00A55826">
        <w:rPr>
          <w:rFonts w:ascii="Arial" w:eastAsia="Times New Roman" w:hAnsi="Arial" w:cs="Arial"/>
          <w:color w:val="262626"/>
          <w:sz w:val="26"/>
          <w:szCs w:val="26"/>
          <w:lang w:val="en-US" w:eastAsia="ru-RU"/>
        </w:rPr>
        <w:t>nd policies and to combat fraud.</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w:t>
      </w:r>
      <w:r w:rsidRPr="00496895">
        <w:rPr>
          <w:rFonts w:ascii="Arial" w:eastAsia="Times New Roman" w:hAnsi="Arial" w:cs="Arial"/>
          <w:b/>
          <w:bCs/>
          <w:color w:val="262626"/>
          <w:sz w:val="26"/>
          <w:szCs w:val="26"/>
          <w:lang w:val="en-US" w:eastAsia="ru-RU"/>
        </w:rPr>
        <w:t>To inform you of changes</w:t>
      </w:r>
      <w:r w:rsidRPr="00496895">
        <w:rPr>
          <w:rFonts w:ascii="Arial" w:eastAsia="Times New Roman" w:hAnsi="Arial" w:cs="Arial"/>
          <w:color w:val="262626"/>
          <w:sz w:val="26"/>
          <w:szCs w:val="26"/>
          <w:lang w:val="en-US" w:eastAsia="ru-RU"/>
        </w:rPr>
        <w:t xml:space="preserve"> ► </w:t>
      </w:r>
      <w:bookmarkStart w:id="0" w:name="_GoBack"/>
      <w:bookmarkEnd w:id="0"/>
      <w:r w:rsidRPr="00496895">
        <w:rPr>
          <w:rFonts w:ascii="Arial" w:eastAsia="Times New Roman" w:hAnsi="Arial" w:cs="Arial"/>
          <w:color w:val="262626"/>
          <w:sz w:val="26"/>
          <w:szCs w:val="26"/>
          <w:lang w:val="en-US" w:eastAsia="ru-RU"/>
        </w:rPr>
        <w:t>to notify you about chang</w:t>
      </w:r>
      <w:r w:rsidR="00A55826">
        <w:rPr>
          <w:rFonts w:ascii="Arial" w:eastAsia="Times New Roman" w:hAnsi="Arial" w:cs="Arial"/>
          <w:color w:val="262626"/>
          <w:sz w:val="26"/>
          <w:szCs w:val="26"/>
          <w:lang w:val="en-US" w:eastAsia="ru-RU"/>
        </w:rPr>
        <w:t>es to our services and products.</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w:t>
      </w:r>
      <w:r w:rsidRPr="00496895">
        <w:rPr>
          <w:rFonts w:ascii="Arial" w:eastAsia="Times New Roman" w:hAnsi="Arial" w:cs="Arial"/>
          <w:b/>
          <w:bCs/>
          <w:color w:val="262626"/>
          <w:sz w:val="26"/>
          <w:szCs w:val="26"/>
          <w:lang w:val="en-US" w:eastAsia="ru-RU"/>
        </w:rPr>
        <w:t xml:space="preserve">To </w:t>
      </w:r>
      <w:r w:rsidR="009C16F2" w:rsidRPr="00496895">
        <w:rPr>
          <w:rFonts w:ascii="Arial" w:eastAsia="Times New Roman" w:hAnsi="Arial" w:cs="Arial"/>
          <w:b/>
          <w:bCs/>
          <w:color w:val="262626"/>
          <w:sz w:val="26"/>
          <w:szCs w:val="26"/>
          <w:lang w:val="en-US" w:eastAsia="ru-RU"/>
        </w:rPr>
        <w:t>reorganize</w:t>
      </w:r>
      <w:r w:rsidRPr="00496895">
        <w:rPr>
          <w:rFonts w:ascii="Arial" w:eastAsia="Times New Roman" w:hAnsi="Arial" w:cs="Arial"/>
          <w:b/>
          <w:bCs/>
          <w:color w:val="262626"/>
          <w:sz w:val="26"/>
          <w:szCs w:val="26"/>
          <w:lang w:val="en-US" w:eastAsia="ru-RU"/>
        </w:rPr>
        <w:t xml:space="preserve"> or make changes to our business</w:t>
      </w:r>
      <w:r w:rsidR="00A55826">
        <w:rPr>
          <w:rFonts w:ascii="Arial" w:eastAsia="Times New Roman" w:hAnsi="Arial" w:cs="Arial"/>
          <w:b/>
          <w:bCs/>
          <w:color w:val="262626"/>
          <w:sz w:val="26"/>
          <w:szCs w:val="26"/>
          <w:lang w:val="en-US" w:eastAsia="ru-RU"/>
        </w:rPr>
        <w:t>.</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w:t>
      </w:r>
      <w:r w:rsidRPr="00496895">
        <w:rPr>
          <w:rFonts w:ascii="Arial" w:eastAsia="Times New Roman" w:hAnsi="Arial" w:cs="Arial"/>
          <w:b/>
          <w:bCs/>
          <w:color w:val="262626"/>
          <w:sz w:val="26"/>
          <w:szCs w:val="26"/>
          <w:lang w:val="en-US" w:eastAsia="ru-RU"/>
        </w:rPr>
        <w:t>In connection with legal or regulatory obligations:</w:t>
      </w:r>
      <w:r w:rsidRPr="00496895">
        <w:rPr>
          <w:rFonts w:ascii="Arial" w:eastAsia="Times New Roman" w:hAnsi="Arial" w:cs="Arial"/>
          <w:color w:val="262626"/>
          <w:sz w:val="26"/>
          <w:szCs w:val="26"/>
          <w:lang w:val="en-US" w:eastAsia="ru-RU"/>
        </w:rPr>
        <w:t> We may process your Personal Information to comply with our regulatory requirements or dialogue with regulators as applicable which may include disclosing your Personal Information to third parties, the court service and/or regulators or law enforcement agencies in connection with enquiries, proceedings or investigations by such parties anywhere in the world or where compelled to do so.</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10. We will only use or disclose your Personal Information for the purpose(s) it was collected and as otherwise identified in this Privacy Policy.</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11. Personal Information may be provided to third parties, including anti-fraud </w:t>
      </w:r>
      <w:r w:rsidR="009C16F2" w:rsidRPr="00496895">
        <w:rPr>
          <w:rFonts w:ascii="Arial" w:eastAsia="Times New Roman" w:hAnsi="Arial" w:cs="Arial"/>
          <w:color w:val="262626"/>
          <w:sz w:val="26"/>
          <w:szCs w:val="26"/>
          <w:lang w:val="en-US" w:eastAsia="ru-RU"/>
        </w:rPr>
        <w:t>organizations</w:t>
      </w:r>
      <w:r w:rsidRPr="00496895">
        <w:rPr>
          <w:rFonts w:ascii="Arial" w:eastAsia="Times New Roman" w:hAnsi="Arial" w:cs="Arial"/>
          <w:color w:val="262626"/>
          <w:sz w:val="26"/>
          <w:szCs w:val="26"/>
          <w:lang w:val="en-US" w:eastAsia="ru-RU"/>
        </w:rPr>
        <w:t>, legal, regulatory or law enforcement authorities in cases of suspected criminal activity or contravention of law, for the detection and prevention of fraud, or when required to satisfy the legal or regulatory requirements of governments, regulatory authorities or other self-regulatory organizations, or to comply with a court order or for the protection of our assets.</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12. We may use affiliates or other companies to provide services on our behalf such as data processing, account administration, fraud prevention and detection, analytics and marketing. Such companies will be given only the Personal Information needed to perform those services and we do not authorize them to use or disclose Personal Information for their own marketing or other purposes. We have contracts in place holding these companies to the same standards of confidentiality by which we are governed.</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13.</w:t>
      </w:r>
      <w:r w:rsidR="00A55826">
        <w:rPr>
          <w:rFonts w:ascii="Arial" w:eastAsia="Times New Roman" w:hAnsi="Arial" w:cs="Arial"/>
          <w:color w:val="262626"/>
          <w:sz w:val="26"/>
          <w:szCs w:val="26"/>
          <w:lang w:val="en-US" w:eastAsia="ru-RU"/>
        </w:rPr>
        <w:t xml:space="preserve"> </w:t>
      </w:r>
      <w:r w:rsidRPr="00496895">
        <w:rPr>
          <w:rFonts w:ascii="Arial" w:eastAsia="Times New Roman" w:hAnsi="Arial" w:cs="Arial"/>
          <w:color w:val="262626"/>
          <w:sz w:val="26"/>
          <w:szCs w:val="26"/>
          <w:lang w:val="en-US" w:eastAsia="ru-RU"/>
        </w:rPr>
        <w:t xml:space="preserve">Your Personal Information may be accessed by staff, suppliers or other persons in, transferred to, and/or stored at, a destination outside the European Economic Area (EEA) in which data protection laws may be of a lower standard than in the EEA. We will, in all circumstances, safeguard personal information as </w:t>
      </w:r>
      <w:r w:rsidRPr="00496895">
        <w:rPr>
          <w:rFonts w:ascii="Arial" w:eastAsia="Times New Roman" w:hAnsi="Arial" w:cs="Arial"/>
          <w:color w:val="262626"/>
          <w:sz w:val="26"/>
          <w:szCs w:val="26"/>
          <w:lang w:val="en-US" w:eastAsia="ru-RU"/>
        </w:rPr>
        <w:lastRenderedPageBreak/>
        <w:t>set out in this Privacy Policy. Where we transfer Personal Information from inside the European Economic Area (the EEA) to outside the EEA, we may be required to take specific additional measures to safeguard the relevant Personal Information.</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14. We have agreements and controls in place with third party service providers requiring that any information we provide to them must be safeguarded and used only for the purpose of providing the service we have requested the company to perform.</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15. All information you provide to us is stored on our or our subcontractors’ secure servers and accessed and used subject to our security policies and standards. Where we have given you (or where you have chosen) a password which enables you to access certain parts of our websites, you are responsible for keeping this password confidential and for complying with any other security procedures that we notify you of. We ask you not to share a password with anyone.</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16. Our retention periods for personal data are based on business needs and legal requirements. We retain your Personal Information for a maximum of 10 years from the date of completion of the contract or as long as is necessary for the processing purpose(s) for which the information was collected, and any other permissible, related purpose. For example, we may retain certain transaction details and correspondence until the time limit for claims arising from the transaction has expired, or to comply with regulatory requirements regarding the retention of such data.</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17. If you have any questions in relation to our use of your Personal Information, you should first contact us as per the “Contacting Us” section below. Under certain conditions, you may have the right to require us to:</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provide you with further details on the </w:t>
      </w:r>
      <w:r w:rsidR="00A55826">
        <w:rPr>
          <w:rFonts w:ascii="Arial" w:eastAsia="Times New Roman" w:hAnsi="Arial" w:cs="Arial"/>
          <w:color w:val="262626"/>
          <w:sz w:val="26"/>
          <w:szCs w:val="26"/>
          <w:lang w:val="en-US" w:eastAsia="ru-RU"/>
        </w:rPr>
        <w:t>use we make of your information,</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provide you with a copy of informati</w:t>
      </w:r>
      <w:r w:rsidR="00A55826">
        <w:rPr>
          <w:rFonts w:ascii="Arial" w:eastAsia="Times New Roman" w:hAnsi="Arial" w:cs="Arial"/>
          <w:color w:val="262626"/>
          <w:sz w:val="26"/>
          <w:szCs w:val="26"/>
          <w:lang w:val="en-US" w:eastAsia="ru-RU"/>
        </w:rPr>
        <w:t>on that you have provided to us,</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update any inaccuracies in t</w:t>
      </w:r>
      <w:r w:rsidR="00A55826">
        <w:rPr>
          <w:rFonts w:ascii="Arial" w:eastAsia="Times New Roman" w:hAnsi="Arial" w:cs="Arial"/>
          <w:color w:val="262626"/>
          <w:sz w:val="26"/>
          <w:szCs w:val="26"/>
          <w:lang w:val="en-US" w:eastAsia="ru-RU"/>
        </w:rPr>
        <w:t>he Personal Information we hold,</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delete any Personal I</w:t>
      </w:r>
      <w:r w:rsidR="009C16F2">
        <w:rPr>
          <w:rFonts w:ascii="Arial" w:eastAsia="Times New Roman" w:hAnsi="Arial" w:cs="Arial"/>
          <w:color w:val="262626"/>
          <w:sz w:val="26"/>
          <w:szCs w:val="26"/>
          <w:lang w:val="en-US" w:eastAsia="ru-RU"/>
        </w:rPr>
        <w:t xml:space="preserve">nformation </w:t>
      </w:r>
      <w:r w:rsidRPr="00496895">
        <w:rPr>
          <w:rFonts w:ascii="Arial" w:eastAsia="Times New Roman" w:hAnsi="Arial" w:cs="Arial"/>
          <w:color w:val="262626"/>
          <w:sz w:val="26"/>
          <w:szCs w:val="26"/>
          <w:lang w:val="en-US" w:eastAsia="ru-RU"/>
        </w:rPr>
        <w:t>we no lon</w:t>
      </w:r>
      <w:r w:rsidR="00A55826">
        <w:rPr>
          <w:rFonts w:ascii="Arial" w:eastAsia="Times New Roman" w:hAnsi="Arial" w:cs="Arial"/>
          <w:color w:val="262626"/>
          <w:sz w:val="26"/>
          <w:szCs w:val="26"/>
          <w:lang w:val="en-US" w:eastAsia="ru-RU"/>
        </w:rPr>
        <w:t>ger have a lawful ground to use,</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 </w:t>
      </w:r>
      <w:proofErr w:type="gramStart"/>
      <w:r w:rsidRPr="00496895">
        <w:rPr>
          <w:rFonts w:ascii="Arial" w:eastAsia="Times New Roman" w:hAnsi="Arial" w:cs="Arial"/>
          <w:color w:val="262626"/>
          <w:sz w:val="26"/>
          <w:szCs w:val="26"/>
          <w:lang w:val="en-US" w:eastAsia="ru-RU"/>
        </w:rPr>
        <w:t>where</w:t>
      </w:r>
      <w:proofErr w:type="gramEnd"/>
      <w:r w:rsidRPr="00496895">
        <w:rPr>
          <w:rFonts w:ascii="Arial" w:eastAsia="Times New Roman" w:hAnsi="Arial" w:cs="Arial"/>
          <w:color w:val="262626"/>
          <w:sz w:val="26"/>
          <w:szCs w:val="26"/>
          <w:lang w:val="en-US" w:eastAsia="ru-RU"/>
        </w:rPr>
        <w:t xml:space="preserve"> processing is based on consent, to withdraw your consent so that we </w:t>
      </w:r>
      <w:r w:rsidR="00A55826">
        <w:rPr>
          <w:rFonts w:ascii="Arial" w:eastAsia="Times New Roman" w:hAnsi="Arial" w:cs="Arial"/>
          <w:color w:val="262626"/>
          <w:sz w:val="26"/>
          <w:szCs w:val="26"/>
          <w:lang w:val="en-US" w:eastAsia="ru-RU"/>
        </w:rPr>
        <w:t>stop that particular processing,</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lastRenderedPageBreak/>
        <w:t xml:space="preserve">• </w:t>
      </w:r>
      <w:proofErr w:type="gramStart"/>
      <w:r w:rsidRPr="00496895">
        <w:rPr>
          <w:rFonts w:ascii="Arial" w:eastAsia="Times New Roman" w:hAnsi="Arial" w:cs="Arial"/>
          <w:color w:val="262626"/>
          <w:sz w:val="26"/>
          <w:szCs w:val="26"/>
          <w:lang w:val="en-US" w:eastAsia="ru-RU"/>
        </w:rPr>
        <w:t>object</w:t>
      </w:r>
      <w:proofErr w:type="gramEnd"/>
      <w:r w:rsidRPr="00496895">
        <w:rPr>
          <w:rFonts w:ascii="Arial" w:eastAsia="Times New Roman" w:hAnsi="Arial" w:cs="Arial"/>
          <w:color w:val="262626"/>
          <w:sz w:val="26"/>
          <w:szCs w:val="26"/>
          <w:lang w:val="en-US" w:eastAsia="ru-RU"/>
        </w:rPr>
        <w:t xml:space="preserve"> to any processing based on the legitimate interests ground unless our reasons for undertaking that processing outweigh any prejudice</w:t>
      </w:r>
      <w:r w:rsidR="00A55826">
        <w:rPr>
          <w:rFonts w:ascii="Arial" w:eastAsia="Times New Roman" w:hAnsi="Arial" w:cs="Arial"/>
          <w:color w:val="262626"/>
          <w:sz w:val="26"/>
          <w:szCs w:val="26"/>
          <w:lang w:val="en-US" w:eastAsia="ru-RU"/>
        </w:rPr>
        <w:t xml:space="preserve"> to your data protection rights,</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restrict how we use your information whilst a complaint is being investigated.</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18. If you exercise any of these rights we will check your entitlement and respond in most cases within a month.</w:t>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If you have any questions or concerns about our privacy practices, the privacy of your Personal Information or you want to change your privacy preferences, please let us know to contact at kostishchina.g@redmond.company.</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 xml:space="preserve">19. </w:t>
      </w:r>
      <w:r w:rsidRPr="00496895">
        <w:rPr>
          <w:rFonts w:ascii="Arial" w:eastAsia="Times New Roman" w:hAnsi="Arial" w:cs="Arial"/>
          <w:b/>
          <w:bCs/>
          <w:color w:val="262626"/>
          <w:sz w:val="26"/>
          <w:szCs w:val="26"/>
          <w:lang w:val="en-US" w:eastAsia="ru-RU"/>
        </w:rPr>
        <w:t xml:space="preserve">OÜ </w:t>
      </w:r>
      <w:proofErr w:type="spellStart"/>
      <w:r w:rsidRPr="00496895">
        <w:rPr>
          <w:rFonts w:ascii="Arial" w:eastAsia="Times New Roman" w:hAnsi="Arial" w:cs="Arial"/>
          <w:b/>
          <w:bCs/>
          <w:color w:val="262626"/>
          <w:sz w:val="26"/>
          <w:szCs w:val="26"/>
          <w:lang w:val="en-US" w:eastAsia="ru-RU"/>
        </w:rPr>
        <w:t>Alinea</w:t>
      </w:r>
      <w:proofErr w:type="spellEnd"/>
      <w:r w:rsidRPr="00496895">
        <w:rPr>
          <w:rFonts w:ascii="Arial" w:eastAsia="Times New Roman" w:hAnsi="Arial" w:cs="Arial"/>
          <w:b/>
          <w:bCs/>
          <w:color w:val="262626"/>
          <w:sz w:val="26"/>
          <w:szCs w:val="26"/>
          <w:lang w:val="en-US" w:eastAsia="ru-RU"/>
        </w:rPr>
        <w:t xml:space="preserve"> </w:t>
      </w:r>
      <w:proofErr w:type="spellStart"/>
      <w:r w:rsidRPr="00496895">
        <w:rPr>
          <w:rFonts w:ascii="Arial" w:eastAsia="Times New Roman" w:hAnsi="Arial" w:cs="Arial"/>
          <w:b/>
          <w:bCs/>
          <w:color w:val="262626"/>
          <w:sz w:val="26"/>
          <w:szCs w:val="26"/>
          <w:lang w:val="en-US" w:eastAsia="ru-RU"/>
        </w:rPr>
        <w:t>Õigusbüroo</w:t>
      </w:r>
      <w:proofErr w:type="spellEnd"/>
      <w:r w:rsidRPr="00496895">
        <w:rPr>
          <w:rFonts w:ascii="Arial" w:eastAsia="Times New Roman" w:hAnsi="Arial" w:cs="Arial"/>
          <w:color w:val="262626"/>
          <w:sz w:val="26"/>
          <w:szCs w:val="26"/>
          <w:lang w:val="en-US" w:eastAsia="ru-RU"/>
        </w:rPr>
        <w:t> (11188107, Tallinn Highway 9, Narva, Estonia) is representative Estin Warehousing OU on the territory of EEA.</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20. We may change the content of our websites and how we use cookies and consequently our Privacy Policy may change from time to time in the future. If we change this Privacy Policy we will update the date it was last changed below.</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color w:val="262626"/>
          <w:sz w:val="26"/>
          <w:szCs w:val="26"/>
          <w:lang w:val="en-US" w:eastAsia="ru-RU"/>
        </w:rPr>
        <w:t>This Privacy Policy was last updated on 24 May 2018.</w:t>
      </w:r>
    </w:p>
    <w:p w:rsidR="00496895" w:rsidRPr="00496895" w:rsidRDefault="00496895" w:rsidP="0079746C">
      <w:pPr>
        <w:spacing w:after="0" w:line="240" w:lineRule="auto"/>
        <w:jc w:val="both"/>
        <w:rPr>
          <w:rFonts w:ascii="Times New Roman" w:eastAsia="Times New Roman" w:hAnsi="Times New Roman" w:cs="Times New Roman"/>
          <w:sz w:val="24"/>
          <w:szCs w:val="24"/>
          <w:lang w:val="en-US" w:eastAsia="ru-RU"/>
        </w:rPr>
      </w:pPr>
      <w:r w:rsidRPr="00496895">
        <w:rPr>
          <w:rFonts w:ascii="Arial" w:eastAsia="Times New Roman" w:hAnsi="Arial" w:cs="Arial"/>
          <w:color w:val="262626"/>
          <w:sz w:val="23"/>
          <w:szCs w:val="23"/>
          <w:lang w:val="en-US" w:eastAsia="ru-RU"/>
        </w:rPr>
        <w:br/>
      </w:r>
    </w:p>
    <w:p w:rsidR="00496895" w:rsidRDefault="00496895" w:rsidP="0079746C">
      <w:pPr>
        <w:shd w:val="clear" w:color="auto" w:fill="FFFFFF"/>
        <w:spacing w:after="0" w:line="375" w:lineRule="atLeast"/>
        <w:jc w:val="both"/>
        <w:rPr>
          <w:rFonts w:ascii="Arial" w:eastAsia="Times New Roman" w:hAnsi="Arial" w:cs="Arial"/>
          <w:i/>
          <w:iCs/>
          <w:color w:val="262626"/>
          <w:sz w:val="26"/>
          <w:szCs w:val="26"/>
          <w:lang w:val="en-US" w:eastAsia="ru-RU"/>
        </w:rPr>
      </w:pPr>
      <w:r w:rsidRPr="00496895">
        <w:rPr>
          <w:rFonts w:ascii="Arial" w:eastAsia="Times New Roman" w:hAnsi="Arial" w:cs="Arial"/>
          <w:i/>
          <w:iCs/>
          <w:color w:val="262626"/>
          <w:sz w:val="26"/>
          <w:szCs w:val="26"/>
          <w:lang w:val="en-US" w:eastAsia="ru-RU"/>
        </w:rPr>
        <w:t>I agree that my personal information will be stored and processed in EW c in accordance with GDPR and EW Privacy Policy</w:t>
      </w:r>
      <w:r w:rsidR="00B63B67">
        <w:rPr>
          <w:rFonts w:ascii="Arial" w:eastAsia="Times New Roman" w:hAnsi="Arial" w:cs="Arial"/>
          <w:i/>
          <w:iCs/>
          <w:color w:val="262626"/>
          <w:sz w:val="26"/>
          <w:szCs w:val="26"/>
          <w:lang w:val="en-US" w:eastAsia="ru-RU"/>
        </w:rPr>
        <w:t>.</w:t>
      </w:r>
    </w:p>
    <w:p w:rsidR="00B63B67" w:rsidRPr="00496895" w:rsidRDefault="00B63B67" w:rsidP="0079746C">
      <w:pPr>
        <w:shd w:val="clear" w:color="auto" w:fill="FFFFFF"/>
        <w:spacing w:after="0" w:line="375" w:lineRule="atLeast"/>
        <w:jc w:val="both"/>
        <w:rPr>
          <w:rFonts w:ascii="Arial" w:eastAsia="Times New Roman" w:hAnsi="Arial" w:cs="Arial"/>
          <w:color w:val="262626"/>
          <w:sz w:val="26"/>
          <w:szCs w:val="26"/>
          <w:lang w:val="en-US" w:eastAsia="ru-RU"/>
        </w:rPr>
      </w:pPr>
    </w:p>
    <w:p w:rsidR="00496895" w:rsidRPr="00496895" w:rsidRDefault="00496895" w:rsidP="0079746C">
      <w:pPr>
        <w:shd w:val="clear" w:color="auto" w:fill="FFFFFF"/>
        <w:spacing w:after="0" w:line="375" w:lineRule="atLeast"/>
        <w:jc w:val="both"/>
        <w:rPr>
          <w:rFonts w:ascii="Arial" w:eastAsia="Times New Roman" w:hAnsi="Arial" w:cs="Arial"/>
          <w:color w:val="262626"/>
          <w:sz w:val="26"/>
          <w:szCs w:val="26"/>
          <w:lang w:val="en-US" w:eastAsia="ru-RU"/>
        </w:rPr>
      </w:pPr>
      <w:r w:rsidRPr="00496895">
        <w:rPr>
          <w:rFonts w:ascii="Arial" w:eastAsia="Times New Roman" w:hAnsi="Arial" w:cs="Arial"/>
          <w:i/>
          <w:iCs/>
          <w:color w:val="262626"/>
          <w:sz w:val="26"/>
          <w:szCs w:val="26"/>
          <w:lang w:val="en-US" w:eastAsia="ru-RU"/>
        </w:rPr>
        <w:t>I have read and agree to these terms and privacy.</w:t>
      </w:r>
    </w:p>
    <w:p w:rsidR="00C65386" w:rsidRPr="00496895" w:rsidRDefault="00C65386" w:rsidP="0079746C">
      <w:pPr>
        <w:jc w:val="both"/>
        <w:rPr>
          <w:lang w:val="en-US"/>
        </w:rPr>
      </w:pPr>
    </w:p>
    <w:sectPr w:rsidR="00C65386" w:rsidRPr="00496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82"/>
    <w:rsid w:val="00213FC0"/>
    <w:rsid w:val="003924B1"/>
    <w:rsid w:val="00496895"/>
    <w:rsid w:val="0079746C"/>
    <w:rsid w:val="009C16F2"/>
    <w:rsid w:val="00A55826"/>
    <w:rsid w:val="00AD5D82"/>
    <w:rsid w:val="00B63B67"/>
    <w:rsid w:val="00C65386"/>
    <w:rsid w:val="00FD3A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6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8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96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96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68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96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79886">
      <w:bodyDiv w:val="1"/>
      <w:marLeft w:val="0"/>
      <w:marRight w:val="0"/>
      <w:marTop w:val="0"/>
      <w:marBottom w:val="0"/>
      <w:divBdr>
        <w:top w:val="none" w:sz="0" w:space="0" w:color="auto"/>
        <w:left w:val="none" w:sz="0" w:space="0" w:color="auto"/>
        <w:bottom w:val="none" w:sz="0" w:space="0" w:color="auto"/>
        <w:right w:val="none" w:sz="0" w:space="0" w:color="auto"/>
      </w:divBdr>
    </w:div>
    <w:div w:id="19875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Костюкова Евгения Олеговна</dc:creator>
  <cp:lastModifiedBy>Голда Анна Анатольевна</cp:lastModifiedBy>
  <cp:revision>2</cp:revision>
  <dcterms:created xsi:type="dcterms:W3CDTF">2019-02-14T07:29:00Z</dcterms:created>
  <dcterms:modified xsi:type="dcterms:W3CDTF">2019-02-14T07:29:00Z</dcterms:modified>
</cp:coreProperties>
</file>